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Verksamhetsplan för Lindesbergs konstförening år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Föreningen har som mål att fortsätta väcka, underhålla och bredda intresset för konst genom att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7"/>
        </w:tabs>
        <w:spacing w:after="0" w:before="0" w:line="288" w:lineRule="auto"/>
        <w:ind w:left="1427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arrangera utställningar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7"/>
        </w:tabs>
        <w:spacing w:after="0" w:before="0" w:line="288" w:lineRule="auto"/>
        <w:ind w:left="1427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ansvara för Vinterspårs försmaksutställning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7"/>
        </w:tabs>
        <w:spacing w:after="0" w:before="0" w:line="288" w:lineRule="auto"/>
        <w:ind w:left="1427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anordna föredrag, studieverksamhet och övriga aktiviteter i ämnen rörande konst, i egen regi eller i samarbete med annan förening.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7"/>
        </w:tabs>
        <w:spacing w:after="0" w:before="0" w:line="288" w:lineRule="auto"/>
        <w:ind w:left="1427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erbjuda resor till andra utställningar eller konstnärlig verksamhet utanför vår    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kommun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7"/>
        </w:tabs>
        <w:spacing w:after="0" w:before="0" w:line="288" w:lineRule="auto"/>
        <w:ind w:left="1427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arrangera Eldskulpturtävlingen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7"/>
        </w:tabs>
        <w:spacing w:after="0" w:before="0" w:line="288" w:lineRule="auto"/>
        <w:ind w:left="1427" w:right="0" w:hanging="283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genomföra konstlotteri för medlemmar av inköpt konst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7"/>
        </w:tabs>
        <w:spacing w:after="0" w:before="0" w:line="288" w:lineRule="auto"/>
        <w:ind w:left="1427" w:right="0" w:hanging="283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genomföra en konstresa till Venedig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sv-SE"/>
    </w:rPr>
  </w:style>
  <w:style w:type="character" w:styleId="Punktuppställning">
    <w:name w:val="Punktuppställning"/>
    <w:next w:val="Punktuppställning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Rubrik">
    <w:name w:val="Rubrik"/>
    <w:basedOn w:val="Standard"/>
    <w:next w:val="Bröd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sv-SE"/>
    </w:rPr>
  </w:style>
  <w:style w:type="paragraph" w:styleId="Brödtext">
    <w:name w:val="Brödtext"/>
    <w:basedOn w:val="Standard"/>
    <w:next w:val="Bröd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sv-SE"/>
    </w:rPr>
  </w:style>
  <w:style w:type="paragraph" w:styleId="Lista">
    <w:name w:val="Lista"/>
    <w:basedOn w:val="Brödtext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sv-SE"/>
    </w:rPr>
  </w:style>
  <w:style w:type="paragraph" w:styleId="Bildtext">
    <w:name w:val="Bildtext"/>
    <w:basedOn w:val="Standard"/>
    <w:next w:val="Bildtext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sv-SE"/>
    </w:rPr>
  </w:style>
  <w:style w:type="paragraph" w:styleId="Förteckning">
    <w:name w:val="Förteckning"/>
    <w:basedOn w:val="Standard"/>
    <w:next w:val="Förteckning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sv-S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YZKk/AgBNycpoqpYORJTk6CUOw==">CgMxLjAyCWlkLmdqZGd4czgAciExQTV1VmE0bzFNQVd3OTdGQXZhUjZRU0lKNDE1RnRlbWI=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2024-02-07T15:34:54Z</dcterms:created>
  <dc:creator>yuuuuuuiyurtsw Hickisch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